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AB5F" w14:textId="77777777" w:rsidR="00E72B8E" w:rsidRDefault="00E72B8E" w:rsidP="0050161C">
      <w:pPr>
        <w:tabs>
          <w:tab w:val="left" w:pos="1170"/>
          <w:tab w:val="left" w:pos="1980"/>
          <w:tab w:val="left" w:pos="2790"/>
          <w:tab w:val="decimal" w:pos="7740"/>
        </w:tabs>
        <w:ind w:left="45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0488741B" wp14:editId="01DAECCE">
            <wp:extent cx="1676400" cy="1952625"/>
            <wp:effectExtent l="0" t="0" r="0" b="9525"/>
            <wp:docPr id="2" name="Picture 2" descr="C:\Users\sdeiters\AppData\Local\Microsoft\Windows\INetCache\Content.Word\TOB Campu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deiters\AppData\Local\Microsoft\Windows\INetCache\Content.Word\TOB Campu Logo 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B14C1" w14:textId="77777777" w:rsidR="00E72B8E" w:rsidRDefault="00E72B8E" w:rsidP="0050161C">
      <w:pPr>
        <w:tabs>
          <w:tab w:val="left" w:pos="1170"/>
          <w:tab w:val="left" w:pos="1980"/>
          <w:tab w:val="left" w:pos="2790"/>
          <w:tab w:val="decimal" w:pos="7740"/>
        </w:tabs>
        <w:ind w:left="45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18279F" w14:textId="77777777" w:rsidR="008B09D8" w:rsidRPr="00FF7A76" w:rsidRDefault="008B09D8" w:rsidP="0050161C">
      <w:pPr>
        <w:tabs>
          <w:tab w:val="left" w:pos="1170"/>
          <w:tab w:val="left" w:pos="1980"/>
          <w:tab w:val="left" w:pos="2790"/>
          <w:tab w:val="decimal" w:pos="7740"/>
        </w:tabs>
        <w:ind w:left="45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7A76">
        <w:rPr>
          <w:rFonts w:asciiTheme="minorHAnsi" w:hAnsiTheme="minorHAnsi" w:cstheme="minorHAnsi"/>
          <w:b/>
          <w:sz w:val="28"/>
          <w:szCs w:val="28"/>
        </w:rPr>
        <w:t>THANK YOU FOR PARTICIPATING THIS YEAR AS A TOB CAMPUS!</w:t>
      </w:r>
    </w:p>
    <w:p w14:paraId="76B4F419" w14:textId="77777777" w:rsidR="008B09D8" w:rsidRPr="00FF7A76" w:rsidRDefault="008B09D8" w:rsidP="0050161C">
      <w:pPr>
        <w:tabs>
          <w:tab w:val="left" w:pos="1170"/>
          <w:tab w:val="left" w:pos="1980"/>
          <w:tab w:val="left" w:pos="2790"/>
          <w:tab w:val="decimal" w:pos="7740"/>
        </w:tabs>
        <w:ind w:left="450"/>
        <w:jc w:val="center"/>
        <w:rPr>
          <w:rFonts w:asciiTheme="minorHAnsi" w:hAnsiTheme="minorHAnsi" w:cstheme="minorHAnsi"/>
        </w:rPr>
      </w:pPr>
      <w:r w:rsidRPr="00FF7A76">
        <w:rPr>
          <w:rFonts w:asciiTheme="minorHAnsi" w:hAnsiTheme="minorHAnsi" w:cstheme="minorHAnsi"/>
        </w:rPr>
        <w:t xml:space="preserve"> </w:t>
      </w:r>
    </w:p>
    <w:p w14:paraId="17054E28" w14:textId="77777777" w:rsidR="008B09D8" w:rsidRPr="00FF7A76" w:rsidRDefault="008B09D8" w:rsidP="008B09D8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  <w:r w:rsidRPr="00FF7A76">
        <w:rPr>
          <w:rFonts w:asciiTheme="minorHAnsi" w:hAnsiTheme="minorHAnsi" w:cstheme="minorHAnsi"/>
        </w:rPr>
        <w:t xml:space="preserve">Your FRUITS OF THE HOLY SPIRIT </w:t>
      </w:r>
      <w:r w:rsidR="00093F1E">
        <w:rPr>
          <w:rFonts w:asciiTheme="minorHAnsi" w:hAnsiTheme="minorHAnsi" w:cstheme="minorHAnsi"/>
        </w:rPr>
        <w:t>A</w:t>
      </w:r>
      <w:r w:rsidRPr="00FF7A76">
        <w:rPr>
          <w:rFonts w:asciiTheme="minorHAnsi" w:hAnsiTheme="minorHAnsi" w:cstheme="minorHAnsi"/>
        </w:rPr>
        <w:t xml:space="preserve">nnual </w:t>
      </w:r>
      <w:r w:rsidR="00093F1E">
        <w:rPr>
          <w:rFonts w:asciiTheme="minorHAnsi" w:hAnsiTheme="minorHAnsi" w:cstheme="minorHAnsi"/>
        </w:rPr>
        <w:t>R</w:t>
      </w:r>
      <w:r w:rsidRPr="00FF7A76">
        <w:rPr>
          <w:rFonts w:asciiTheme="minorHAnsi" w:hAnsiTheme="minorHAnsi" w:cstheme="minorHAnsi"/>
        </w:rPr>
        <w:t xml:space="preserve">eport is your means of handing on the fruits of the great work you have begun. If your report is complete, timely and </w:t>
      </w:r>
      <w:r w:rsidR="00E72B8E">
        <w:rPr>
          <w:rFonts w:asciiTheme="minorHAnsi" w:hAnsiTheme="minorHAnsi" w:cstheme="minorHAnsi"/>
        </w:rPr>
        <w:t>adequate</w:t>
      </w:r>
      <w:r w:rsidRPr="00FF7A76">
        <w:rPr>
          <w:rFonts w:asciiTheme="minorHAnsi" w:hAnsiTheme="minorHAnsi" w:cstheme="minorHAnsi"/>
        </w:rPr>
        <w:t>, we will post the pdf you supply on our TOB CAMPUS.ORG</w:t>
      </w:r>
      <w:r w:rsidR="00093F1E">
        <w:rPr>
          <w:rFonts w:asciiTheme="minorHAnsi" w:hAnsiTheme="minorHAnsi" w:cstheme="minorHAnsi"/>
        </w:rPr>
        <w:t>/HONOR ROLL</w:t>
      </w:r>
      <w:r w:rsidRPr="00FF7A76">
        <w:rPr>
          <w:rFonts w:asciiTheme="minorHAnsi" w:hAnsiTheme="minorHAnsi" w:cstheme="minorHAnsi"/>
        </w:rPr>
        <w:t xml:space="preserve"> website. </w:t>
      </w:r>
      <w:r w:rsidR="00093F1E">
        <w:rPr>
          <w:rFonts w:asciiTheme="minorHAnsi" w:hAnsiTheme="minorHAnsi" w:cstheme="minorHAnsi"/>
        </w:rPr>
        <w:t>(Failure to submit a report</w:t>
      </w:r>
      <w:r w:rsidR="00A263CE">
        <w:rPr>
          <w:rFonts w:asciiTheme="minorHAnsi" w:hAnsiTheme="minorHAnsi" w:cstheme="minorHAnsi"/>
        </w:rPr>
        <w:t xml:space="preserve"> could</w:t>
      </w:r>
      <w:r w:rsidR="00093F1E">
        <w:rPr>
          <w:rFonts w:asciiTheme="minorHAnsi" w:hAnsiTheme="minorHAnsi" w:cstheme="minorHAnsi"/>
        </w:rPr>
        <w:t xml:space="preserve"> result in elimination of your schools record on the Honor Roll.) </w:t>
      </w:r>
      <w:r w:rsidRPr="00FF7A76">
        <w:rPr>
          <w:rFonts w:asciiTheme="minorHAnsi" w:hAnsiTheme="minorHAnsi" w:cstheme="minorHAnsi"/>
        </w:rPr>
        <w:t xml:space="preserve">We </w:t>
      </w:r>
      <w:r w:rsidR="00093F1E">
        <w:rPr>
          <w:rFonts w:asciiTheme="minorHAnsi" w:hAnsiTheme="minorHAnsi" w:cstheme="minorHAnsi"/>
        </w:rPr>
        <w:t>encourage</w:t>
      </w:r>
      <w:r w:rsidRPr="00FF7A76">
        <w:rPr>
          <w:rFonts w:asciiTheme="minorHAnsi" w:hAnsiTheme="minorHAnsi" w:cstheme="minorHAnsi"/>
        </w:rPr>
        <w:t xml:space="preserve"> you submit this report year after year to track the growth and development of your TOB Campus. AND we hope you use elements of this report </w:t>
      </w:r>
      <w:r w:rsidR="00093F1E">
        <w:rPr>
          <w:rFonts w:asciiTheme="minorHAnsi" w:hAnsiTheme="minorHAnsi" w:cstheme="minorHAnsi"/>
        </w:rPr>
        <w:t>in your own website, newsletters, or assemblies</w:t>
      </w:r>
      <w:r w:rsidRPr="00FF7A76">
        <w:rPr>
          <w:rFonts w:asciiTheme="minorHAnsi" w:hAnsiTheme="minorHAnsi" w:cstheme="minorHAnsi"/>
        </w:rPr>
        <w:t xml:space="preserve"> to communicate to your staff and faculty, students, </w:t>
      </w:r>
      <w:proofErr w:type="gramStart"/>
      <w:r w:rsidRPr="00FF7A76">
        <w:rPr>
          <w:rFonts w:asciiTheme="minorHAnsi" w:hAnsiTheme="minorHAnsi" w:cstheme="minorHAnsi"/>
        </w:rPr>
        <w:t>parents</w:t>
      </w:r>
      <w:proofErr w:type="gramEnd"/>
      <w:r w:rsidRPr="00FF7A76">
        <w:rPr>
          <w:rFonts w:asciiTheme="minorHAnsi" w:hAnsiTheme="minorHAnsi" w:cstheme="minorHAnsi"/>
        </w:rPr>
        <w:t xml:space="preserve"> and your community the exciting things that are happening</w:t>
      </w:r>
      <w:r w:rsidR="00FF7A76" w:rsidRPr="00FF7A76">
        <w:rPr>
          <w:rFonts w:asciiTheme="minorHAnsi" w:hAnsiTheme="minorHAnsi" w:cstheme="minorHAnsi"/>
        </w:rPr>
        <w:t xml:space="preserve"> as a Community of Persons Where Everybody is Seen as a Gift!</w:t>
      </w:r>
    </w:p>
    <w:p w14:paraId="41941DBD" w14:textId="77777777" w:rsidR="008B09D8" w:rsidRPr="00FF7A76" w:rsidRDefault="008B09D8" w:rsidP="008B09D8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6A45A0E4" w14:textId="77777777" w:rsidR="008B09D8" w:rsidRPr="00FF7A76" w:rsidRDefault="008B09D8" w:rsidP="008B09D8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  <w:r w:rsidRPr="00FF7A76">
        <w:rPr>
          <w:rFonts w:asciiTheme="minorHAnsi" w:hAnsiTheme="minorHAnsi" w:cstheme="minorHAnsi"/>
        </w:rPr>
        <w:t xml:space="preserve">Please fill </w:t>
      </w:r>
      <w:r w:rsidR="00FF7A76">
        <w:rPr>
          <w:rFonts w:asciiTheme="minorHAnsi" w:hAnsiTheme="minorHAnsi" w:cstheme="minorHAnsi"/>
        </w:rPr>
        <w:t>out the</w:t>
      </w:r>
      <w:r w:rsidRPr="00FF7A76">
        <w:rPr>
          <w:rFonts w:asciiTheme="minorHAnsi" w:hAnsiTheme="minorHAnsi" w:cstheme="minorHAnsi"/>
        </w:rPr>
        <w:t xml:space="preserve"> report completely. Include any photos you would like published within the body of your responses. Your submission of the report with </w:t>
      </w:r>
      <w:r w:rsidR="00FF7A76" w:rsidRPr="00FF7A76">
        <w:rPr>
          <w:rFonts w:asciiTheme="minorHAnsi" w:hAnsiTheme="minorHAnsi" w:cstheme="minorHAnsi"/>
        </w:rPr>
        <w:t xml:space="preserve">any </w:t>
      </w:r>
      <w:r w:rsidRPr="00FF7A76">
        <w:rPr>
          <w:rFonts w:asciiTheme="minorHAnsi" w:hAnsiTheme="minorHAnsi" w:cstheme="minorHAnsi"/>
        </w:rPr>
        <w:t>photos</w:t>
      </w:r>
      <w:r w:rsidR="00FF7A76" w:rsidRPr="00FF7A76">
        <w:rPr>
          <w:rFonts w:asciiTheme="minorHAnsi" w:hAnsiTheme="minorHAnsi" w:cstheme="minorHAnsi"/>
        </w:rPr>
        <w:t xml:space="preserve"> </w:t>
      </w:r>
      <w:r w:rsidR="00FF7A76">
        <w:rPr>
          <w:rFonts w:asciiTheme="minorHAnsi" w:hAnsiTheme="minorHAnsi" w:cstheme="minorHAnsi"/>
        </w:rPr>
        <w:t xml:space="preserve">grants Ruah Woods express </w:t>
      </w:r>
      <w:r w:rsidR="00FF7A76" w:rsidRPr="00FF7A76">
        <w:rPr>
          <w:rFonts w:asciiTheme="minorHAnsi" w:hAnsiTheme="minorHAnsi" w:cstheme="minorHAnsi"/>
        </w:rPr>
        <w:t>rights to publish this content</w:t>
      </w:r>
      <w:r w:rsidR="00FF7A76">
        <w:rPr>
          <w:rFonts w:asciiTheme="minorHAnsi" w:hAnsiTheme="minorHAnsi" w:cstheme="minorHAnsi"/>
        </w:rPr>
        <w:t>.</w:t>
      </w:r>
    </w:p>
    <w:p w14:paraId="0C3A44BD" w14:textId="77777777" w:rsidR="008B09D8" w:rsidRPr="00FF7A76" w:rsidRDefault="008B09D8" w:rsidP="0050161C">
      <w:pPr>
        <w:tabs>
          <w:tab w:val="left" w:pos="1170"/>
          <w:tab w:val="left" w:pos="1980"/>
          <w:tab w:val="left" w:pos="2790"/>
          <w:tab w:val="decimal" w:pos="7740"/>
        </w:tabs>
        <w:ind w:left="450"/>
        <w:jc w:val="center"/>
        <w:rPr>
          <w:rFonts w:asciiTheme="minorHAnsi" w:hAnsiTheme="minorHAnsi" w:cstheme="minorHAnsi"/>
          <w:color w:val="76923C" w:themeColor="accent3" w:themeShade="BF"/>
          <w:sz w:val="18"/>
          <w:szCs w:val="18"/>
        </w:rPr>
      </w:pPr>
    </w:p>
    <w:p w14:paraId="326BCE71" w14:textId="77777777" w:rsidR="008B09D8" w:rsidRDefault="008B09D8" w:rsidP="0050161C">
      <w:pPr>
        <w:tabs>
          <w:tab w:val="left" w:pos="1170"/>
          <w:tab w:val="left" w:pos="1980"/>
          <w:tab w:val="left" w:pos="2790"/>
          <w:tab w:val="decimal" w:pos="7740"/>
        </w:tabs>
        <w:ind w:left="450"/>
        <w:jc w:val="center"/>
        <w:rPr>
          <w:rFonts w:ascii="Gotham" w:hAnsi="Gotham"/>
          <w:color w:val="76923C" w:themeColor="accent3" w:themeShade="BF"/>
          <w:sz w:val="18"/>
          <w:szCs w:val="18"/>
        </w:rPr>
      </w:pPr>
    </w:p>
    <w:p w14:paraId="6CDB9F56" w14:textId="77777777" w:rsidR="008B09D8" w:rsidRDefault="008B09D8" w:rsidP="008B09D8">
      <w:pPr>
        <w:tabs>
          <w:tab w:val="left" w:pos="1170"/>
          <w:tab w:val="left" w:pos="1980"/>
          <w:tab w:val="left" w:pos="2790"/>
          <w:tab w:val="center" w:pos="6210"/>
        </w:tabs>
        <w:ind w:left="4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PREPARER’S NAME:</w:t>
      </w:r>
    </w:p>
    <w:p w14:paraId="407CA1B9" w14:textId="77777777" w:rsidR="00FF7A76" w:rsidRDefault="00FF7A76" w:rsidP="008B09D8">
      <w:pPr>
        <w:tabs>
          <w:tab w:val="left" w:pos="1170"/>
          <w:tab w:val="left" w:pos="1980"/>
          <w:tab w:val="left" w:pos="2790"/>
          <w:tab w:val="center" w:pos="6210"/>
        </w:tabs>
        <w:ind w:left="450"/>
        <w:rPr>
          <w:rFonts w:asciiTheme="minorHAnsi" w:hAnsiTheme="minorHAnsi" w:cstheme="minorHAnsi"/>
          <w:b/>
        </w:rPr>
      </w:pPr>
    </w:p>
    <w:p w14:paraId="08551D3D" w14:textId="77777777" w:rsidR="008B09D8" w:rsidRDefault="008B09D8" w:rsidP="008B09D8">
      <w:pPr>
        <w:tabs>
          <w:tab w:val="left" w:pos="1170"/>
          <w:tab w:val="left" w:pos="1980"/>
          <w:tab w:val="left" w:pos="2790"/>
          <w:tab w:val="center" w:pos="6210"/>
        </w:tabs>
        <w:ind w:left="4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EMAIL:</w:t>
      </w:r>
    </w:p>
    <w:p w14:paraId="444F5745" w14:textId="77777777" w:rsidR="00FF7A76" w:rsidRDefault="00FF7A76" w:rsidP="008B09D8">
      <w:pPr>
        <w:tabs>
          <w:tab w:val="left" w:pos="1170"/>
          <w:tab w:val="left" w:pos="1980"/>
          <w:tab w:val="left" w:pos="2790"/>
          <w:tab w:val="center" w:pos="6210"/>
        </w:tabs>
        <w:ind w:left="450"/>
        <w:rPr>
          <w:rFonts w:asciiTheme="minorHAnsi" w:hAnsiTheme="minorHAnsi" w:cstheme="minorHAnsi"/>
          <w:b/>
        </w:rPr>
      </w:pPr>
    </w:p>
    <w:p w14:paraId="32D3CF0E" w14:textId="77777777" w:rsidR="008B09D8" w:rsidRDefault="008B09D8" w:rsidP="008B09D8">
      <w:pPr>
        <w:tabs>
          <w:tab w:val="left" w:pos="1170"/>
          <w:tab w:val="left" w:pos="1980"/>
          <w:tab w:val="left" w:pos="2790"/>
          <w:tab w:val="center" w:pos="6210"/>
        </w:tabs>
        <w:ind w:left="4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PHONE:</w:t>
      </w:r>
    </w:p>
    <w:p w14:paraId="02BB0F87" w14:textId="77777777" w:rsidR="00FF7A76" w:rsidRDefault="00FF7A76" w:rsidP="008B09D8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b/>
        </w:rPr>
      </w:pPr>
    </w:p>
    <w:p w14:paraId="5D4F4D70" w14:textId="77777777" w:rsidR="008B09D8" w:rsidRDefault="008B09D8" w:rsidP="008B09D8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DATE:</w:t>
      </w:r>
    </w:p>
    <w:p w14:paraId="465A9FA6" w14:textId="77777777" w:rsidR="00E72B8E" w:rsidRDefault="00E72B8E" w:rsidP="00FF7A76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1DAB8B9B" w14:textId="65F6DBC0" w:rsidR="00FF7A76" w:rsidRDefault="00FF7A76" w:rsidP="00FF7A76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COMPLETED, SEND THE REPORT TO: </w:t>
      </w:r>
      <w:hyperlink r:id="rId11" w:history="1">
        <w:r w:rsidR="000F7102">
          <w:rPr>
            <w:rStyle w:val="Hyperlink"/>
            <w:rFonts w:asciiTheme="minorHAnsi" w:hAnsiTheme="minorHAnsi" w:cstheme="minorHAnsi"/>
          </w:rPr>
          <w:t>SteveDeiters@RuahWoods.org</w:t>
        </w:r>
      </w:hyperlink>
      <w:r>
        <w:rPr>
          <w:rFonts w:asciiTheme="minorHAnsi" w:hAnsiTheme="minorHAnsi" w:cstheme="minorHAnsi"/>
        </w:rPr>
        <w:t xml:space="preserve"> BY END OF SCHOOL YEAR MAY 20</w:t>
      </w:r>
      <w:r w:rsidR="00093F1E">
        <w:rPr>
          <w:rFonts w:asciiTheme="minorHAnsi" w:hAnsiTheme="minorHAnsi" w:cstheme="minorHAnsi"/>
        </w:rPr>
        <w:t>2</w:t>
      </w:r>
      <w:r w:rsidR="009F342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</w:p>
    <w:p w14:paraId="59178D27" w14:textId="77777777" w:rsidR="00FF7A76" w:rsidRDefault="00FF7A76" w:rsidP="00FF7A76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778EF4D2" w14:textId="77777777" w:rsidR="00FF7A76" w:rsidRDefault="00FF7A76" w:rsidP="00FF7A76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NEXT PAGE TO COMPLETE THE BODY OF THE REPORT THAT MAY BE MADE PUBLIC.</w:t>
      </w:r>
    </w:p>
    <w:p w14:paraId="42530C75" w14:textId="77777777" w:rsidR="00FF7A76" w:rsidRPr="00E72B8E" w:rsidRDefault="00FF7A76" w:rsidP="00FF7A76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color w:val="76923C" w:themeColor="accent3" w:themeShade="BF"/>
        </w:rPr>
      </w:pPr>
      <w:r w:rsidRPr="00FF7A76">
        <w:rPr>
          <w:rFonts w:asciiTheme="minorHAnsi" w:hAnsiTheme="minorHAnsi" w:cstheme="minorHAnsi"/>
        </w:rPr>
        <w:t>THIS FIRST PAGE IS PRIVATE AND WILL NOT BE INCLUDED IN THE REPORT</w:t>
      </w:r>
      <w:r>
        <w:rPr>
          <w:rFonts w:asciiTheme="minorHAnsi" w:hAnsiTheme="minorHAnsi" w:cstheme="minorHAnsi"/>
        </w:rPr>
        <w:t xml:space="preserve"> PUBLISHED ON OUR SITE.</w:t>
      </w:r>
    </w:p>
    <w:p w14:paraId="0711BB33" w14:textId="77777777" w:rsidR="00FF7A76" w:rsidRDefault="00FF7A76" w:rsidP="00FF7A76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4E474D12" w14:textId="77777777" w:rsidR="00D70E37" w:rsidRDefault="00FF7A76" w:rsidP="00D70E37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AND GOD BLESS YOU!!</w:t>
      </w:r>
    </w:p>
    <w:p w14:paraId="20649890" w14:textId="77777777" w:rsidR="00D70E37" w:rsidRDefault="00D70E37" w:rsidP="00D70E37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4E3D8ACD" w14:textId="77777777" w:rsidR="00093F1E" w:rsidRPr="00D70E37" w:rsidRDefault="00093F1E" w:rsidP="00093F1E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color w:val="76923C" w:themeColor="accent3" w:themeShade="BF"/>
        </w:rPr>
      </w:pPr>
      <w:r w:rsidRPr="00D70E37">
        <w:rPr>
          <w:rFonts w:asciiTheme="minorHAnsi" w:hAnsiTheme="minorHAnsi" w:cstheme="minorHAnsi"/>
          <w:b/>
          <w:color w:val="76923C" w:themeColor="accent3" w:themeShade="BF"/>
        </w:rPr>
        <w:t>“…the fruit of the Holy Spirit is love, joy, peace, patience, kindness, generosity, faithfulness, gentleness, self-control.”     — GAL 5: 22</w:t>
      </w:r>
    </w:p>
    <w:p w14:paraId="2A02C70C" w14:textId="77777777" w:rsidR="00D70E37" w:rsidRDefault="00D70E37" w:rsidP="00D70E37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b/>
          <w:color w:val="76923C" w:themeColor="accent3" w:themeShade="BF"/>
        </w:rPr>
      </w:pPr>
    </w:p>
    <w:p w14:paraId="479AD267" w14:textId="77777777" w:rsidR="00CC7C4C" w:rsidRDefault="00EC71CF" w:rsidP="00CC7C4C">
      <w:pPr>
        <w:ind w:left="450"/>
        <w:rPr>
          <w:rFonts w:asciiTheme="minorHAnsi" w:hAnsiTheme="minorHAnsi" w:cstheme="minorHAnsi"/>
          <w:b/>
        </w:rPr>
      </w:pPr>
      <w:r w:rsidRPr="00EC71CF">
        <w:rPr>
          <w:rFonts w:asciiTheme="minorHAnsi" w:hAnsiTheme="minorHAnsi" w:cstheme="minorHAnsi"/>
          <w:b/>
        </w:rPr>
        <w:t>ORGANIZATION NAME:</w:t>
      </w:r>
      <w:r w:rsidRPr="00CC7C4C">
        <w:rPr>
          <w:rFonts w:asciiTheme="minorHAnsi" w:hAnsiTheme="minorHAnsi" w:cstheme="minorHAnsi"/>
          <w:sz w:val="20"/>
          <w:szCs w:val="20"/>
        </w:rPr>
        <w:t xml:space="preserve"> </w:t>
      </w:r>
      <w:r w:rsidR="00CC7C4C" w:rsidRPr="00CC7C4C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="00CC7C4C" w:rsidRPr="00CC7C4C">
        <w:rPr>
          <w:rFonts w:asciiTheme="minorHAnsi" w:hAnsiTheme="minorHAnsi" w:cstheme="minorHAnsi"/>
          <w:sz w:val="20"/>
          <w:szCs w:val="20"/>
        </w:rPr>
        <w:tab/>
      </w:r>
      <w:r w:rsidR="00CC7C4C" w:rsidRPr="00CC7C4C">
        <w:rPr>
          <w:rFonts w:asciiTheme="minorHAnsi" w:hAnsiTheme="minorHAnsi" w:cstheme="minorHAnsi"/>
          <w:sz w:val="20"/>
          <w:szCs w:val="20"/>
        </w:rPr>
        <w:tab/>
      </w:r>
      <w:r w:rsidR="00CC7C4C" w:rsidRPr="00CC7C4C">
        <w:rPr>
          <w:rFonts w:asciiTheme="minorHAnsi" w:hAnsiTheme="minorHAnsi" w:cstheme="minorHAnsi"/>
          <w:sz w:val="20"/>
          <w:szCs w:val="20"/>
        </w:rPr>
        <w:tab/>
      </w:r>
      <w:r w:rsidR="00CC7C4C" w:rsidRPr="00CC7C4C">
        <w:rPr>
          <w:rFonts w:asciiTheme="minorHAnsi" w:hAnsiTheme="minorHAnsi" w:cstheme="minorHAnsi"/>
          <w:sz w:val="20"/>
          <w:szCs w:val="20"/>
        </w:rPr>
        <w:tab/>
      </w:r>
      <w:r w:rsidR="00CC7C4C">
        <w:rPr>
          <w:rFonts w:asciiTheme="minorHAnsi" w:hAnsiTheme="minorHAnsi" w:cstheme="minorHAnsi"/>
          <w:sz w:val="20"/>
          <w:szCs w:val="20"/>
        </w:rPr>
        <w:t xml:space="preserve">   </w:t>
      </w:r>
      <w:r w:rsidR="00CC7C4C" w:rsidRPr="00CC7C4C">
        <w:rPr>
          <w:rFonts w:asciiTheme="minorHAnsi" w:hAnsiTheme="minorHAnsi" w:cstheme="minorHAnsi"/>
          <w:sz w:val="20"/>
          <w:szCs w:val="20"/>
        </w:rPr>
        <w:tab/>
      </w:r>
      <w:r w:rsidR="00CC7C4C">
        <w:rPr>
          <w:rFonts w:asciiTheme="minorHAnsi" w:hAnsiTheme="minorHAnsi" w:cstheme="minorHAnsi"/>
          <w:b/>
        </w:rPr>
        <w:t>CITY:</w:t>
      </w:r>
      <w:r w:rsidR="00CC7C4C" w:rsidRPr="00CC7C4C">
        <w:rPr>
          <w:rFonts w:asciiTheme="minorHAnsi" w:hAnsiTheme="minorHAnsi" w:cstheme="minorHAnsi"/>
          <w:sz w:val="20"/>
          <w:szCs w:val="20"/>
        </w:rPr>
        <w:t xml:space="preserve">      </w:t>
      </w:r>
      <w:r w:rsidR="00CC7C4C">
        <w:rPr>
          <w:rFonts w:asciiTheme="minorHAnsi" w:hAnsiTheme="minorHAnsi" w:cstheme="minorHAnsi"/>
          <w:sz w:val="20"/>
          <w:szCs w:val="20"/>
        </w:rPr>
        <w:t xml:space="preserve"> </w:t>
      </w:r>
      <w:r w:rsidR="00CC7C4C" w:rsidRPr="00CC7C4C">
        <w:rPr>
          <w:rFonts w:asciiTheme="minorHAnsi" w:hAnsiTheme="minorHAnsi" w:cstheme="minorHAnsi"/>
          <w:sz w:val="20"/>
          <w:szCs w:val="20"/>
        </w:rPr>
        <w:t xml:space="preserve"> </w:t>
      </w:r>
      <w:r w:rsidR="00CC7C4C" w:rsidRPr="00CC7C4C">
        <w:rPr>
          <w:rFonts w:asciiTheme="minorHAnsi" w:hAnsiTheme="minorHAnsi" w:cstheme="minorHAnsi"/>
          <w:b/>
        </w:rPr>
        <w:t xml:space="preserve">  </w:t>
      </w:r>
    </w:p>
    <w:p w14:paraId="1986985B" w14:textId="77777777" w:rsidR="00247120" w:rsidRPr="00CC7C4C" w:rsidRDefault="00CC7C4C" w:rsidP="00CC7C4C">
      <w:pPr>
        <w:ind w:left="4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>DIOCESE</w:t>
      </w:r>
      <w:r w:rsidR="00247120">
        <w:rPr>
          <w:rFonts w:asciiTheme="minorHAnsi" w:hAnsiTheme="minorHAnsi" w:cstheme="minorHAnsi"/>
          <w:b/>
        </w:rPr>
        <w:t>:</w:t>
      </w:r>
      <w:r w:rsidR="00247120" w:rsidRPr="00CC7C4C">
        <w:rPr>
          <w:rFonts w:asciiTheme="minorHAnsi" w:hAnsiTheme="minorHAnsi" w:cstheme="minorHAnsi"/>
          <w:sz w:val="20"/>
          <w:szCs w:val="20"/>
        </w:rPr>
        <w:tab/>
      </w:r>
      <w:r w:rsidRPr="00CC7C4C">
        <w:rPr>
          <w:rFonts w:asciiTheme="minorHAnsi" w:hAnsiTheme="minorHAnsi" w:cstheme="minorHAnsi"/>
          <w:sz w:val="20"/>
          <w:szCs w:val="20"/>
        </w:rPr>
        <w:tab/>
      </w:r>
      <w:r w:rsidRPr="00CC7C4C">
        <w:rPr>
          <w:rFonts w:asciiTheme="minorHAnsi" w:hAnsiTheme="minorHAnsi" w:cstheme="minorHAnsi"/>
          <w:sz w:val="20"/>
          <w:szCs w:val="20"/>
        </w:rPr>
        <w:tab/>
      </w:r>
      <w:r w:rsidRPr="00CC7C4C">
        <w:rPr>
          <w:rFonts w:asciiTheme="minorHAnsi" w:hAnsiTheme="minorHAnsi" w:cstheme="minorHAnsi"/>
          <w:sz w:val="20"/>
          <w:szCs w:val="20"/>
        </w:rPr>
        <w:tab/>
      </w:r>
      <w:r w:rsidRPr="00CC7C4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CC7C4C">
        <w:rPr>
          <w:rFonts w:asciiTheme="minorHAnsi" w:hAnsiTheme="minorHAnsi" w:cstheme="minorHAnsi"/>
          <w:sz w:val="20"/>
          <w:szCs w:val="20"/>
        </w:rPr>
        <w:tab/>
      </w:r>
      <w:r w:rsidRPr="00CC7C4C">
        <w:rPr>
          <w:rFonts w:asciiTheme="minorHAnsi" w:hAnsiTheme="minorHAnsi" w:cstheme="minorHAnsi"/>
          <w:sz w:val="20"/>
          <w:szCs w:val="20"/>
        </w:rPr>
        <w:tab/>
      </w:r>
      <w:r w:rsidRPr="00CC7C4C">
        <w:rPr>
          <w:rFonts w:asciiTheme="minorHAnsi" w:hAnsiTheme="minorHAnsi" w:cstheme="minorHAnsi"/>
          <w:sz w:val="20"/>
          <w:szCs w:val="20"/>
        </w:rPr>
        <w:tab/>
      </w:r>
      <w:r w:rsidR="00E72B8E">
        <w:rPr>
          <w:rFonts w:asciiTheme="minorHAnsi" w:hAnsiTheme="minorHAnsi" w:cstheme="minorHAnsi"/>
          <w:b/>
        </w:rPr>
        <w:t>STATE:</w:t>
      </w:r>
      <w:r w:rsidRPr="00CC7C4C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C7C4C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5B8F93DA" w14:textId="77777777" w:rsidR="00247120" w:rsidRDefault="00247120" w:rsidP="00247120">
      <w:pPr>
        <w:tabs>
          <w:tab w:val="left" w:pos="1170"/>
          <w:tab w:val="left" w:pos="1980"/>
          <w:tab w:val="left" w:pos="2790"/>
          <w:tab w:val="center" w:pos="6210"/>
        </w:tabs>
        <w:ind w:left="450"/>
        <w:rPr>
          <w:rFonts w:asciiTheme="minorHAnsi" w:hAnsiTheme="minorHAnsi" w:cstheme="minorHAnsi"/>
          <w:b/>
        </w:rPr>
      </w:pPr>
    </w:p>
    <w:p w14:paraId="2E280643" w14:textId="77777777" w:rsidR="00247120" w:rsidRDefault="00247120" w:rsidP="0021597D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b/>
        </w:rPr>
      </w:pPr>
    </w:p>
    <w:p w14:paraId="5084F9AD" w14:textId="77777777" w:rsidR="00247120" w:rsidRPr="0050161C" w:rsidRDefault="00247120" w:rsidP="0021597D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b/>
          <w:color w:val="76923C" w:themeColor="accent3" w:themeShade="BF"/>
        </w:rPr>
      </w:pPr>
      <w:r w:rsidRPr="0050161C">
        <w:rPr>
          <w:rFonts w:asciiTheme="minorHAnsi" w:hAnsiTheme="minorHAnsi" w:cstheme="minorHAnsi"/>
          <w:b/>
          <w:color w:val="76923C" w:themeColor="accent3" w:themeShade="BF"/>
        </w:rPr>
        <w:t>Briefly describe what you have done this school year</w:t>
      </w:r>
    </w:p>
    <w:p w14:paraId="186B4AAD" w14:textId="77777777" w:rsidR="00247120" w:rsidRPr="0050161C" w:rsidRDefault="00247120" w:rsidP="0021597D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b/>
          <w:i/>
          <w:color w:val="76923C" w:themeColor="accent3" w:themeShade="BF"/>
        </w:rPr>
      </w:pPr>
      <w:r w:rsidRPr="0050161C">
        <w:rPr>
          <w:rFonts w:asciiTheme="minorHAnsi" w:hAnsiTheme="minorHAnsi" w:cstheme="minorHAnsi"/>
          <w:b/>
          <w:i/>
          <w:color w:val="76923C" w:themeColor="accent3" w:themeShade="BF"/>
        </w:rPr>
        <w:t>TO DEEPEN THE IMMERSION OF TEACHERS AND STAFF IN TOB</w:t>
      </w:r>
    </w:p>
    <w:p w14:paraId="671C86BE" w14:textId="77777777" w:rsidR="00CC7C4C" w:rsidRDefault="00CC7C4C" w:rsidP="0021597D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4C6A1432" w14:textId="77777777" w:rsidR="00247120" w:rsidRDefault="00247120" w:rsidP="0021597D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1C958E98" w14:textId="77777777" w:rsidR="00CC7C4C" w:rsidRPr="00CC7C4C" w:rsidRDefault="00CC7C4C" w:rsidP="0021597D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08C1B30" w14:textId="77777777" w:rsidR="00247120" w:rsidRPr="00CC7C4C" w:rsidRDefault="00247120" w:rsidP="0021597D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09FBBC3C" w14:textId="77777777" w:rsidR="00247120" w:rsidRPr="00CC7C4C" w:rsidRDefault="00CC7C4C" w:rsidP="0021597D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970FB54" w14:textId="77777777" w:rsidR="00247120" w:rsidRPr="00CC7C4C" w:rsidRDefault="00247120" w:rsidP="0021597D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1E667B77" w14:textId="77777777" w:rsidR="0050161C" w:rsidRDefault="0050161C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b/>
          <w:i/>
          <w:color w:val="76923C" w:themeColor="accent3" w:themeShade="BF"/>
        </w:rPr>
      </w:pPr>
      <w:r w:rsidRPr="0050161C">
        <w:rPr>
          <w:rFonts w:asciiTheme="minorHAnsi" w:hAnsiTheme="minorHAnsi" w:cstheme="minorHAnsi"/>
          <w:b/>
          <w:color w:val="76923C" w:themeColor="accent3" w:themeShade="BF"/>
        </w:rPr>
        <w:t>Briefly describe what you have done this school year</w:t>
      </w:r>
      <w:r w:rsidRPr="0050161C">
        <w:rPr>
          <w:rFonts w:asciiTheme="minorHAnsi" w:hAnsiTheme="minorHAnsi" w:cstheme="minorHAnsi"/>
          <w:b/>
          <w:i/>
          <w:color w:val="76923C" w:themeColor="accent3" w:themeShade="BF"/>
        </w:rPr>
        <w:t xml:space="preserve"> </w:t>
      </w:r>
    </w:p>
    <w:p w14:paraId="5C9B55AD" w14:textId="77777777" w:rsidR="00247120" w:rsidRPr="0050161C" w:rsidRDefault="00247120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b/>
          <w:i/>
          <w:color w:val="76923C" w:themeColor="accent3" w:themeShade="BF"/>
        </w:rPr>
      </w:pPr>
      <w:r w:rsidRPr="0050161C">
        <w:rPr>
          <w:rFonts w:asciiTheme="minorHAnsi" w:hAnsiTheme="minorHAnsi" w:cstheme="minorHAnsi"/>
          <w:b/>
          <w:i/>
          <w:color w:val="76923C" w:themeColor="accent3" w:themeShade="BF"/>
        </w:rPr>
        <w:t>TO EDUCATE STUDENTS IN TOB IN EVERY GRADE</w:t>
      </w:r>
    </w:p>
    <w:p w14:paraId="4E32B8B2" w14:textId="77777777" w:rsidR="00247120" w:rsidRPr="00CC7C4C" w:rsidRDefault="00247120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0AE45F42" w14:textId="77777777" w:rsidR="00247120" w:rsidRPr="00CC7C4C" w:rsidRDefault="00247120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76270B3D" w14:textId="77777777" w:rsidR="00247120" w:rsidRPr="00CC7C4C" w:rsidRDefault="00247120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52E72011" w14:textId="77777777" w:rsidR="00247120" w:rsidRPr="00CC7C4C" w:rsidRDefault="00247120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07C5FE3A" w14:textId="77777777" w:rsidR="00247120" w:rsidRPr="00CC7C4C" w:rsidRDefault="00247120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51B6A693" w14:textId="77777777" w:rsidR="00247120" w:rsidRPr="00CC7C4C" w:rsidRDefault="00247120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67213562" w14:textId="77777777" w:rsidR="0050161C" w:rsidRDefault="0050161C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b/>
          <w:i/>
          <w:color w:val="76923C" w:themeColor="accent3" w:themeShade="BF"/>
        </w:rPr>
      </w:pPr>
      <w:r w:rsidRPr="0050161C">
        <w:rPr>
          <w:rFonts w:asciiTheme="minorHAnsi" w:hAnsiTheme="minorHAnsi" w:cstheme="minorHAnsi"/>
          <w:b/>
          <w:color w:val="76923C" w:themeColor="accent3" w:themeShade="BF"/>
        </w:rPr>
        <w:t>Briefly describe what you have done this school year</w:t>
      </w:r>
      <w:r w:rsidRPr="0050161C">
        <w:rPr>
          <w:rFonts w:asciiTheme="minorHAnsi" w:hAnsiTheme="minorHAnsi" w:cstheme="minorHAnsi"/>
          <w:b/>
          <w:i/>
          <w:color w:val="76923C" w:themeColor="accent3" w:themeShade="BF"/>
        </w:rPr>
        <w:t xml:space="preserve"> </w:t>
      </w:r>
    </w:p>
    <w:p w14:paraId="0009E498" w14:textId="77777777" w:rsidR="00247120" w:rsidRPr="0050161C" w:rsidRDefault="00247120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b/>
          <w:i/>
          <w:color w:val="76923C" w:themeColor="accent3" w:themeShade="BF"/>
        </w:rPr>
      </w:pPr>
      <w:r w:rsidRPr="0050161C">
        <w:rPr>
          <w:rFonts w:asciiTheme="minorHAnsi" w:hAnsiTheme="minorHAnsi" w:cstheme="minorHAnsi"/>
          <w:b/>
          <w:i/>
          <w:color w:val="76923C" w:themeColor="accent3" w:themeShade="BF"/>
        </w:rPr>
        <w:t xml:space="preserve">TO CREATIVELY PROMOTE TOB </w:t>
      </w:r>
      <w:r w:rsidR="001C0980">
        <w:rPr>
          <w:rFonts w:asciiTheme="minorHAnsi" w:hAnsiTheme="minorHAnsi" w:cstheme="minorHAnsi"/>
          <w:b/>
          <w:i/>
          <w:color w:val="76923C" w:themeColor="accent3" w:themeShade="BF"/>
        </w:rPr>
        <w:t>VISION AND CULTURE</w:t>
      </w:r>
      <w:r w:rsidRPr="0050161C">
        <w:rPr>
          <w:rFonts w:asciiTheme="minorHAnsi" w:hAnsiTheme="minorHAnsi" w:cstheme="minorHAnsi"/>
          <w:b/>
          <w:i/>
          <w:color w:val="76923C" w:themeColor="accent3" w:themeShade="BF"/>
        </w:rPr>
        <w:t xml:space="preserve"> THROUGHOUT YOUR ORGANIZATION</w:t>
      </w:r>
    </w:p>
    <w:p w14:paraId="16935597" w14:textId="77777777" w:rsidR="00247120" w:rsidRPr="00CC7C4C" w:rsidRDefault="00247120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2D474871" w14:textId="77777777" w:rsidR="00247120" w:rsidRPr="00CC7C4C" w:rsidRDefault="00247120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22B2DC3B" w14:textId="77777777" w:rsidR="00247120" w:rsidRPr="00CC7C4C" w:rsidRDefault="00247120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42B78825" w14:textId="77777777" w:rsidR="00247120" w:rsidRPr="00CC7C4C" w:rsidRDefault="00247120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15EEBC93" w14:textId="77777777" w:rsidR="0050161C" w:rsidRPr="00CC7C4C" w:rsidRDefault="0050161C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color w:val="76923C" w:themeColor="accent3" w:themeShade="BF"/>
        </w:rPr>
      </w:pPr>
    </w:p>
    <w:p w14:paraId="02C511AC" w14:textId="77777777" w:rsidR="0050161C" w:rsidRPr="00CC7C4C" w:rsidRDefault="0050161C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color w:val="76923C" w:themeColor="accent3" w:themeShade="BF"/>
        </w:rPr>
      </w:pPr>
    </w:p>
    <w:p w14:paraId="5D43A4C9" w14:textId="77777777" w:rsidR="0050161C" w:rsidRPr="0050161C" w:rsidRDefault="0050161C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b/>
          <w:i/>
          <w:color w:val="76923C" w:themeColor="accent3" w:themeShade="BF"/>
        </w:rPr>
      </w:pPr>
      <w:r w:rsidRPr="0050161C">
        <w:rPr>
          <w:rFonts w:asciiTheme="minorHAnsi" w:hAnsiTheme="minorHAnsi" w:cstheme="minorHAnsi"/>
          <w:b/>
          <w:i/>
          <w:color w:val="76923C" w:themeColor="accent3" w:themeShade="BF"/>
        </w:rPr>
        <w:t xml:space="preserve">Please </w:t>
      </w:r>
      <w:r w:rsidR="004D2F64">
        <w:rPr>
          <w:rFonts w:asciiTheme="minorHAnsi" w:hAnsiTheme="minorHAnsi" w:cstheme="minorHAnsi"/>
          <w:b/>
          <w:i/>
          <w:color w:val="76923C" w:themeColor="accent3" w:themeShade="BF"/>
        </w:rPr>
        <w:t>cite</w:t>
      </w:r>
      <w:r w:rsidRPr="0050161C">
        <w:rPr>
          <w:rFonts w:asciiTheme="minorHAnsi" w:hAnsiTheme="minorHAnsi" w:cstheme="minorHAnsi"/>
          <w:b/>
          <w:i/>
          <w:color w:val="76923C" w:themeColor="accent3" w:themeShade="BF"/>
        </w:rPr>
        <w:t xml:space="preserve"> </w:t>
      </w:r>
      <w:r w:rsidR="001C0980">
        <w:rPr>
          <w:rFonts w:asciiTheme="minorHAnsi" w:hAnsiTheme="minorHAnsi" w:cstheme="minorHAnsi"/>
          <w:b/>
          <w:i/>
          <w:color w:val="76923C" w:themeColor="accent3" w:themeShade="BF"/>
        </w:rPr>
        <w:t>examples of</w:t>
      </w:r>
      <w:r w:rsidRPr="0050161C">
        <w:rPr>
          <w:rFonts w:asciiTheme="minorHAnsi" w:hAnsiTheme="minorHAnsi" w:cstheme="minorHAnsi"/>
          <w:b/>
          <w:i/>
          <w:color w:val="76923C" w:themeColor="accent3" w:themeShade="BF"/>
        </w:rPr>
        <w:t xml:space="preserve"> INCREASES IN </w:t>
      </w:r>
      <w:r w:rsidR="000F7102">
        <w:rPr>
          <w:rFonts w:asciiTheme="minorHAnsi" w:hAnsiTheme="minorHAnsi" w:cstheme="minorHAnsi"/>
          <w:b/>
          <w:i/>
          <w:color w:val="76923C" w:themeColor="accent3" w:themeShade="BF"/>
        </w:rPr>
        <w:t>THE FRUITS OF THE HOLY SPIRIT (CCC 1832</w:t>
      </w:r>
      <w:r w:rsidRPr="0050161C">
        <w:rPr>
          <w:rFonts w:asciiTheme="minorHAnsi" w:hAnsiTheme="minorHAnsi" w:cstheme="minorHAnsi"/>
          <w:b/>
          <w:i/>
          <w:color w:val="76923C" w:themeColor="accent3" w:themeShade="BF"/>
        </w:rPr>
        <w:t xml:space="preserve">: </w:t>
      </w:r>
      <w:r w:rsidR="000F7102">
        <w:rPr>
          <w:rFonts w:asciiTheme="minorHAnsi" w:hAnsiTheme="minorHAnsi" w:cstheme="minorHAnsi"/>
          <w:b/>
          <w:i/>
          <w:color w:val="76923C" w:themeColor="accent3" w:themeShade="BF"/>
        </w:rPr>
        <w:t>Charity</w:t>
      </w:r>
      <w:r w:rsidRPr="0050161C">
        <w:rPr>
          <w:rFonts w:asciiTheme="minorHAnsi" w:hAnsiTheme="minorHAnsi" w:cstheme="minorHAnsi"/>
          <w:b/>
          <w:i/>
          <w:color w:val="76923C" w:themeColor="accent3" w:themeShade="BF"/>
        </w:rPr>
        <w:t xml:space="preserve">, Joy, Peace, Patience, Kindness, </w:t>
      </w:r>
      <w:r w:rsidR="000F7102">
        <w:rPr>
          <w:rFonts w:asciiTheme="minorHAnsi" w:hAnsiTheme="minorHAnsi" w:cstheme="minorHAnsi"/>
          <w:b/>
          <w:i/>
          <w:color w:val="76923C" w:themeColor="accent3" w:themeShade="BF"/>
        </w:rPr>
        <w:t>Goodness, Generosity</w:t>
      </w:r>
      <w:r w:rsidRPr="0050161C">
        <w:rPr>
          <w:rFonts w:asciiTheme="minorHAnsi" w:hAnsiTheme="minorHAnsi" w:cstheme="minorHAnsi"/>
          <w:b/>
          <w:i/>
          <w:color w:val="76923C" w:themeColor="accent3" w:themeShade="BF"/>
        </w:rPr>
        <w:t xml:space="preserve">, Gentleness, </w:t>
      </w:r>
      <w:r w:rsidR="000F7102">
        <w:rPr>
          <w:rFonts w:asciiTheme="minorHAnsi" w:hAnsiTheme="minorHAnsi" w:cstheme="minorHAnsi"/>
          <w:b/>
          <w:i/>
          <w:color w:val="76923C" w:themeColor="accent3" w:themeShade="BF"/>
        </w:rPr>
        <w:t xml:space="preserve">Faithfulness, Modesty, </w:t>
      </w:r>
      <w:r w:rsidRPr="0050161C">
        <w:rPr>
          <w:rFonts w:asciiTheme="minorHAnsi" w:hAnsiTheme="minorHAnsi" w:cstheme="minorHAnsi"/>
          <w:b/>
          <w:i/>
          <w:color w:val="76923C" w:themeColor="accent3" w:themeShade="BF"/>
        </w:rPr>
        <w:t>Self-Control</w:t>
      </w:r>
      <w:r w:rsidR="000F7102">
        <w:rPr>
          <w:rFonts w:asciiTheme="minorHAnsi" w:hAnsiTheme="minorHAnsi" w:cstheme="minorHAnsi"/>
          <w:b/>
          <w:i/>
          <w:color w:val="76923C" w:themeColor="accent3" w:themeShade="BF"/>
        </w:rPr>
        <w:t>, Chastity</w:t>
      </w:r>
      <w:r w:rsidRPr="0050161C">
        <w:rPr>
          <w:rFonts w:asciiTheme="minorHAnsi" w:hAnsiTheme="minorHAnsi" w:cstheme="minorHAnsi"/>
          <w:b/>
          <w:i/>
          <w:color w:val="76923C" w:themeColor="accent3" w:themeShade="BF"/>
        </w:rPr>
        <w:t>) THAT HA</w:t>
      </w:r>
      <w:r w:rsidR="004D2F64">
        <w:rPr>
          <w:rFonts w:asciiTheme="minorHAnsi" w:hAnsiTheme="minorHAnsi" w:cstheme="minorHAnsi"/>
          <w:b/>
          <w:i/>
          <w:color w:val="76923C" w:themeColor="accent3" w:themeShade="BF"/>
        </w:rPr>
        <w:t>VE</w:t>
      </w:r>
      <w:r w:rsidRPr="0050161C">
        <w:rPr>
          <w:rFonts w:asciiTheme="minorHAnsi" w:hAnsiTheme="minorHAnsi" w:cstheme="minorHAnsi"/>
          <w:b/>
          <w:i/>
          <w:color w:val="76923C" w:themeColor="accent3" w:themeShade="BF"/>
        </w:rPr>
        <w:t xml:space="preserve"> BEEN </w:t>
      </w:r>
      <w:r w:rsidR="000F7102">
        <w:rPr>
          <w:rFonts w:asciiTheme="minorHAnsi" w:hAnsiTheme="minorHAnsi" w:cstheme="minorHAnsi"/>
          <w:b/>
          <w:i/>
          <w:color w:val="76923C" w:themeColor="accent3" w:themeShade="BF"/>
        </w:rPr>
        <w:t>WITNESSED WITHIN</w:t>
      </w:r>
      <w:r w:rsidRPr="0050161C">
        <w:rPr>
          <w:rFonts w:asciiTheme="minorHAnsi" w:hAnsiTheme="minorHAnsi" w:cstheme="minorHAnsi"/>
          <w:b/>
          <w:i/>
          <w:color w:val="76923C" w:themeColor="accent3" w:themeShade="BF"/>
        </w:rPr>
        <w:t xml:space="preserve"> YOUR </w:t>
      </w:r>
      <w:r w:rsidR="001C0980">
        <w:rPr>
          <w:rFonts w:asciiTheme="minorHAnsi" w:hAnsiTheme="minorHAnsi" w:cstheme="minorHAnsi"/>
          <w:b/>
          <w:i/>
          <w:color w:val="76923C" w:themeColor="accent3" w:themeShade="BF"/>
        </w:rPr>
        <w:t>TOB CAMPUS</w:t>
      </w:r>
      <w:r w:rsidR="004D2F64">
        <w:rPr>
          <w:rFonts w:asciiTheme="minorHAnsi" w:hAnsiTheme="minorHAnsi" w:cstheme="minorHAnsi"/>
          <w:b/>
          <w:i/>
          <w:color w:val="76923C" w:themeColor="accent3" w:themeShade="BF"/>
        </w:rPr>
        <w:t xml:space="preserve"> (involving Staff, Teachers, Students, or Parents) THAT BEAR TESTIMONY TO YOUR EFFORTS.</w:t>
      </w:r>
    </w:p>
    <w:p w14:paraId="0715A0CC" w14:textId="77777777" w:rsidR="0050161C" w:rsidRPr="00CC7C4C" w:rsidRDefault="0050161C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63C65A32" w14:textId="77777777" w:rsidR="00247120" w:rsidRPr="00CC7C4C" w:rsidRDefault="00247120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4B7F10D2" w14:textId="77777777" w:rsidR="00247120" w:rsidRPr="00CC7C4C" w:rsidRDefault="00247120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64B52E44" w14:textId="77777777" w:rsidR="00CC7C4C" w:rsidRPr="00CC7C4C" w:rsidRDefault="00CC7C4C" w:rsidP="00CC7C4C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15BCC8B6" w14:textId="77777777" w:rsidR="00CC7C4C" w:rsidRPr="00CC7C4C" w:rsidRDefault="00CC7C4C" w:rsidP="00CC7C4C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066CB813" w14:textId="77777777" w:rsidR="00CC7C4C" w:rsidRPr="00CC7C4C" w:rsidRDefault="00CC7C4C" w:rsidP="00CC7C4C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13DE6F19" w14:textId="77777777" w:rsidR="00CC7C4C" w:rsidRPr="00CC7C4C" w:rsidRDefault="00CC7C4C" w:rsidP="00CC7C4C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5758BC6A" w14:textId="77777777" w:rsidR="00CC7C4C" w:rsidRPr="00CC7C4C" w:rsidRDefault="00CC7C4C" w:rsidP="00CC7C4C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02412067" w14:textId="77777777" w:rsidR="00CC7C4C" w:rsidRPr="00CC7C4C" w:rsidRDefault="00CC7C4C" w:rsidP="00CC7C4C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1784C67E" w14:textId="77777777" w:rsidR="00247120" w:rsidRPr="00CC7C4C" w:rsidRDefault="00247120" w:rsidP="00247120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</w:rPr>
      </w:pPr>
    </w:p>
    <w:p w14:paraId="5BBF96A8" w14:textId="77777777" w:rsidR="00F679F0" w:rsidRPr="00CC7C4C" w:rsidRDefault="00F679F0" w:rsidP="004B7682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sz w:val="20"/>
          <w:szCs w:val="20"/>
        </w:rPr>
      </w:pPr>
    </w:p>
    <w:p w14:paraId="6003956E" w14:textId="77777777" w:rsidR="00F679F0" w:rsidRPr="00F679F0" w:rsidRDefault="00F679F0" w:rsidP="004B7682">
      <w:pPr>
        <w:tabs>
          <w:tab w:val="left" w:pos="1170"/>
          <w:tab w:val="left" w:pos="1980"/>
          <w:tab w:val="left" w:pos="2790"/>
          <w:tab w:val="decimal" w:pos="7740"/>
        </w:tabs>
        <w:ind w:left="450"/>
        <w:rPr>
          <w:rFonts w:asciiTheme="minorHAnsi" w:hAnsiTheme="minorHAnsi" w:cstheme="minorHAnsi"/>
          <w:color w:val="76923C" w:themeColor="accent3" w:themeShade="BF"/>
          <w:sz w:val="32"/>
          <w:szCs w:val="32"/>
        </w:rPr>
      </w:pPr>
      <w:r w:rsidRPr="00F679F0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“I chose you from the world, to go and bear fruit that will last, says the Lord.”</w:t>
      </w:r>
      <w:r w:rsidRPr="00F679F0">
        <w:rPr>
          <w:rFonts w:asciiTheme="minorHAnsi" w:hAnsiTheme="minorHAnsi" w:cstheme="minorHAnsi"/>
          <w:b/>
          <w:color w:val="76923C" w:themeColor="accent3" w:themeShade="BF"/>
          <w:sz w:val="32"/>
          <w:szCs w:val="32"/>
        </w:rPr>
        <w:t xml:space="preserve"> </w:t>
      </w:r>
    </w:p>
    <w:sectPr w:rsidR="00F679F0" w:rsidRPr="00F679F0" w:rsidSect="00D70E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810" w:bottom="270" w:left="540" w:header="216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FA828" w14:textId="77777777" w:rsidR="00C450F3" w:rsidRDefault="00C450F3">
      <w:r>
        <w:separator/>
      </w:r>
    </w:p>
  </w:endnote>
  <w:endnote w:type="continuationSeparator" w:id="0">
    <w:p w14:paraId="34CAE88D" w14:textId="77777777" w:rsidR="00C450F3" w:rsidRDefault="00C4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 Avenir 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27A4" w14:textId="77777777" w:rsidR="00264B6A" w:rsidRDefault="00264B6A" w:rsidP="00B0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D8E4D" w14:textId="77777777" w:rsidR="00264B6A" w:rsidRDefault="00264B6A" w:rsidP="00B010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60B9" w14:textId="77777777" w:rsidR="00E72B8E" w:rsidRDefault="00E72B8E">
    <w:pPr>
      <w:pStyle w:val="Footer"/>
      <w:jc w:val="right"/>
    </w:pPr>
  </w:p>
  <w:p w14:paraId="00EA6231" w14:textId="77777777" w:rsidR="00264B6A" w:rsidRPr="004B7682" w:rsidRDefault="00264B6A" w:rsidP="008E265B">
    <w:pPr>
      <w:pStyle w:val="Footer"/>
      <w:jc w:val="center"/>
      <w:rPr>
        <w:rFonts w:ascii="Avenir Book" w:hAnsi="Avenir Book"/>
        <w:color w:val="404040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D95D" w14:textId="77777777" w:rsidR="00E72B8E" w:rsidRDefault="00E72B8E">
    <w:pPr>
      <w:pStyle w:val="Footer"/>
      <w:jc w:val="right"/>
    </w:pPr>
  </w:p>
  <w:p w14:paraId="09488C6C" w14:textId="77777777" w:rsidR="00E72B8E" w:rsidRDefault="00E7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C18FE" w14:textId="77777777" w:rsidR="00C450F3" w:rsidRDefault="00C450F3">
      <w:r>
        <w:separator/>
      </w:r>
    </w:p>
  </w:footnote>
  <w:footnote w:type="continuationSeparator" w:id="0">
    <w:p w14:paraId="74DCC815" w14:textId="77777777" w:rsidR="00C450F3" w:rsidRDefault="00C4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8C13" w14:textId="77777777" w:rsidR="009F3428" w:rsidRDefault="009F3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CB1A8" w14:textId="77777777" w:rsidR="00EC71CF" w:rsidRDefault="00E72B8E" w:rsidP="00EC71CF">
    <w:pPr>
      <w:pStyle w:val="Header"/>
      <w:tabs>
        <w:tab w:val="clear" w:pos="4320"/>
        <w:tab w:val="clear" w:pos="8640"/>
        <w:tab w:val="left" w:pos="2610"/>
      </w:tabs>
      <w:rPr>
        <w:rFonts w:ascii="Big Caslon" w:hAnsi="Big Caslon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F53374" wp14:editId="45C3C0A8">
          <wp:simplePos x="0" y="0"/>
          <wp:positionH relativeFrom="column">
            <wp:posOffset>357505</wp:posOffset>
          </wp:positionH>
          <wp:positionV relativeFrom="paragraph">
            <wp:posOffset>110490</wp:posOffset>
          </wp:positionV>
          <wp:extent cx="680720" cy="791210"/>
          <wp:effectExtent l="0" t="0" r="5080" b="8890"/>
          <wp:wrapNone/>
          <wp:docPr id="3" name="Picture 3" descr="C:\Users\sdeiters\AppData\Local\Microsoft\Windows\INetCache\Content.Word\TOB Campu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iters\AppData\Local\Microsoft\Windows\INetCache\Content.Word\TOB Campu 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1CF">
      <w:rPr>
        <w:rFonts w:ascii="Big Caslon" w:hAnsi="Big Caslon"/>
        <w:sz w:val="32"/>
      </w:rPr>
      <w:tab/>
    </w:r>
  </w:p>
  <w:p w14:paraId="602846E8" w14:textId="77777777" w:rsidR="00EC71CF" w:rsidRPr="00EC71CF" w:rsidRDefault="000F7102" w:rsidP="00EC71CF">
    <w:pPr>
      <w:pStyle w:val="Header"/>
      <w:tabs>
        <w:tab w:val="clear" w:pos="4320"/>
        <w:tab w:val="clear" w:pos="8640"/>
        <w:tab w:val="left" w:pos="2610"/>
      </w:tabs>
      <w:jc w:val="center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sz w:val="32"/>
      </w:rPr>
      <w:t xml:space="preserve">TOB CAMPUS • </w:t>
    </w:r>
    <w:r w:rsidR="00EC71CF" w:rsidRPr="00EC71CF">
      <w:rPr>
        <w:rFonts w:asciiTheme="majorHAnsi" w:hAnsiTheme="majorHAnsi"/>
        <w:b/>
        <w:sz w:val="32"/>
      </w:rPr>
      <w:t>FRUITS OF THE HOLY SPIRIT</w:t>
    </w:r>
  </w:p>
  <w:p w14:paraId="04351A10" w14:textId="465B0928" w:rsidR="00EC71CF" w:rsidRDefault="00EC71CF" w:rsidP="00EC71CF">
    <w:pPr>
      <w:pStyle w:val="Header"/>
      <w:tabs>
        <w:tab w:val="clear" w:pos="4320"/>
        <w:tab w:val="clear" w:pos="8640"/>
        <w:tab w:val="left" w:pos="2610"/>
      </w:tabs>
      <w:jc w:val="center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sz w:val="32"/>
      </w:rPr>
      <w:t xml:space="preserve">ANNUAL </w:t>
    </w:r>
    <w:r w:rsidRPr="00EC71CF">
      <w:rPr>
        <w:rFonts w:asciiTheme="majorHAnsi" w:hAnsiTheme="majorHAnsi"/>
        <w:b/>
        <w:sz w:val="32"/>
      </w:rPr>
      <w:t xml:space="preserve">REPORT </w:t>
    </w:r>
    <w:r w:rsidRPr="00EC71CF">
      <w:rPr>
        <w:rFonts w:asciiTheme="majorHAnsi" w:hAnsiTheme="majorHAnsi"/>
        <w:b/>
        <w:sz w:val="32"/>
      </w:rPr>
      <w:t>20</w:t>
    </w:r>
    <w:r w:rsidR="00093F1E">
      <w:rPr>
        <w:rFonts w:asciiTheme="majorHAnsi" w:hAnsiTheme="majorHAnsi"/>
        <w:b/>
        <w:sz w:val="32"/>
      </w:rPr>
      <w:t>2</w:t>
    </w:r>
    <w:r w:rsidR="009F3428">
      <w:rPr>
        <w:rFonts w:asciiTheme="majorHAnsi" w:hAnsiTheme="majorHAnsi"/>
        <w:b/>
        <w:sz w:val="32"/>
      </w:rPr>
      <w:t>1</w:t>
    </w:r>
  </w:p>
  <w:p w14:paraId="04357AE2" w14:textId="77777777" w:rsidR="00247120" w:rsidRPr="0050161C" w:rsidRDefault="00247120" w:rsidP="0050161C">
    <w:pPr>
      <w:pStyle w:val="Header"/>
      <w:tabs>
        <w:tab w:val="clear" w:pos="4320"/>
        <w:tab w:val="clear" w:pos="8640"/>
        <w:tab w:val="left" w:pos="2610"/>
      </w:tabs>
      <w:rPr>
        <w:rFonts w:asciiTheme="majorHAnsi" w:hAnsiTheme="majorHAnsi"/>
        <w:sz w:val="18"/>
        <w:szCs w:val="18"/>
      </w:rPr>
    </w:pPr>
  </w:p>
  <w:p w14:paraId="12B7E3E1" w14:textId="77777777" w:rsidR="00264B6A" w:rsidRPr="00A4645D" w:rsidRDefault="00264B6A" w:rsidP="001331D2">
    <w:pPr>
      <w:pStyle w:val="Header"/>
      <w:tabs>
        <w:tab w:val="clear" w:pos="8640"/>
        <w:tab w:val="right" w:pos="8730"/>
        <w:tab w:val="left" w:pos="8910"/>
      </w:tabs>
      <w:rPr>
        <w:rFonts w:ascii="Big Caslon" w:hAnsi="Big Caslo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ABE6" w14:textId="77777777" w:rsidR="00E72B8E" w:rsidRDefault="00E72B8E" w:rsidP="00E72B8E">
    <w:pPr>
      <w:pStyle w:val="Header"/>
      <w:tabs>
        <w:tab w:val="clear" w:pos="4320"/>
        <w:tab w:val="clear" w:pos="8640"/>
        <w:tab w:val="left" w:pos="2610"/>
      </w:tabs>
      <w:jc w:val="center"/>
      <w:rPr>
        <w:rFonts w:asciiTheme="majorHAnsi" w:hAnsiTheme="majorHAnsi"/>
        <w:b/>
        <w:sz w:val="32"/>
      </w:rPr>
    </w:pPr>
  </w:p>
  <w:p w14:paraId="017468AE" w14:textId="77777777" w:rsidR="00E72B8E" w:rsidRPr="00EC71CF" w:rsidRDefault="000F7102" w:rsidP="00E72B8E">
    <w:pPr>
      <w:pStyle w:val="Header"/>
      <w:tabs>
        <w:tab w:val="clear" w:pos="4320"/>
        <w:tab w:val="clear" w:pos="8640"/>
        <w:tab w:val="left" w:pos="2610"/>
      </w:tabs>
      <w:jc w:val="center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sz w:val="32"/>
      </w:rPr>
      <w:t xml:space="preserve">TOB CAMPUS • </w:t>
    </w:r>
    <w:r w:rsidR="00E72B8E" w:rsidRPr="00EC71CF">
      <w:rPr>
        <w:rFonts w:asciiTheme="majorHAnsi" w:hAnsiTheme="majorHAnsi"/>
        <w:b/>
        <w:sz w:val="32"/>
      </w:rPr>
      <w:t>FRUITS OF THE HOLY SPIRIT</w:t>
    </w:r>
  </w:p>
  <w:p w14:paraId="69E091AE" w14:textId="31B1BA8E" w:rsidR="00E72B8E" w:rsidRDefault="00E72B8E" w:rsidP="00E72B8E">
    <w:pPr>
      <w:pStyle w:val="Header"/>
      <w:tabs>
        <w:tab w:val="clear" w:pos="4320"/>
        <w:tab w:val="clear" w:pos="8640"/>
        <w:tab w:val="left" w:pos="2610"/>
      </w:tabs>
      <w:jc w:val="center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sz w:val="32"/>
      </w:rPr>
      <w:t xml:space="preserve">ANNUAL </w:t>
    </w:r>
    <w:r w:rsidRPr="00EC71CF">
      <w:rPr>
        <w:rFonts w:asciiTheme="majorHAnsi" w:hAnsiTheme="majorHAnsi"/>
        <w:b/>
        <w:sz w:val="32"/>
      </w:rPr>
      <w:t>REPORT 20</w:t>
    </w:r>
    <w:r w:rsidR="00093F1E">
      <w:rPr>
        <w:rFonts w:asciiTheme="majorHAnsi" w:hAnsiTheme="majorHAnsi"/>
        <w:b/>
        <w:sz w:val="32"/>
      </w:rPr>
      <w:t>2</w:t>
    </w:r>
    <w:r w:rsidR="009F3428">
      <w:rPr>
        <w:rFonts w:asciiTheme="majorHAnsi" w:hAnsiTheme="majorHAnsi"/>
        <w:b/>
        <w:sz w:val="32"/>
      </w:rPr>
      <w:t>1</w:t>
    </w:r>
  </w:p>
  <w:p w14:paraId="6741C26F" w14:textId="77777777" w:rsidR="00E72B8E" w:rsidRDefault="00E72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15"/>
    <w:rsid w:val="00022037"/>
    <w:rsid w:val="00033B5C"/>
    <w:rsid w:val="000369E2"/>
    <w:rsid w:val="00051AD8"/>
    <w:rsid w:val="000668A8"/>
    <w:rsid w:val="00083514"/>
    <w:rsid w:val="00093F1E"/>
    <w:rsid w:val="000A36CF"/>
    <w:rsid w:val="000A59C8"/>
    <w:rsid w:val="000C6513"/>
    <w:rsid w:val="000D2D05"/>
    <w:rsid w:val="000F345D"/>
    <w:rsid w:val="000F7102"/>
    <w:rsid w:val="001026D6"/>
    <w:rsid w:val="001331D2"/>
    <w:rsid w:val="0013535C"/>
    <w:rsid w:val="0015325A"/>
    <w:rsid w:val="00164980"/>
    <w:rsid w:val="001947B3"/>
    <w:rsid w:val="00196FB1"/>
    <w:rsid w:val="001A3755"/>
    <w:rsid w:val="001C0980"/>
    <w:rsid w:val="001C2F41"/>
    <w:rsid w:val="001E5C48"/>
    <w:rsid w:val="001F4D6C"/>
    <w:rsid w:val="00205BCF"/>
    <w:rsid w:val="0021597D"/>
    <w:rsid w:val="002255EC"/>
    <w:rsid w:val="00244F13"/>
    <w:rsid w:val="00247120"/>
    <w:rsid w:val="00250E5B"/>
    <w:rsid w:val="00264B6A"/>
    <w:rsid w:val="00274A21"/>
    <w:rsid w:val="0028071F"/>
    <w:rsid w:val="00283E6F"/>
    <w:rsid w:val="002A2CC8"/>
    <w:rsid w:val="002C12EB"/>
    <w:rsid w:val="002E1530"/>
    <w:rsid w:val="002E7350"/>
    <w:rsid w:val="002E78DE"/>
    <w:rsid w:val="002F4B51"/>
    <w:rsid w:val="00301BB3"/>
    <w:rsid w:val="00331AE0"/>
    <w:rsid w:val="00365922"/>
    <w:rsid w:val="003752DA"/>
    <w:rsid w:val="003811F3"/>
    <w:rsid w:val="0038574B"/>
    <w:rsid w:val="003A67B2"/>
    <w:rsid w:val="003A7305"/>
    <w:rsid w:val="003B6CC7"/>
    <w:rsid w:val="003F62C0"/>
    <w:rsid w:val="00401D48"/>
    <w:rsid w:val="0040319F"/>
    <w:rsid w:val="00422FD1"/>
    <w:rsid w:val="00424EAB"/>
    <w:rsid w:val="004345D6"/>
    <w:rsid w:val="00452D36"/>
    <w:rsid w:val="004547B3"/>
    <w:rsid w:val="0045501D"/>
    <w:rsid w:val="0045596F"/>
    <w:rsid w:val="004668CE"/>
    <w:rsid w:val="0047290A"/>
    <w:rsid w:val="0048054F"/>
    <w:rsid w:val="00492EED"/>
    <w:rsid w:val="004932C2"/>
    <w:rsid w:val="004B7682"/>
    <w:rsid w:val="004D2F64"/>
    <w:rsid w:val="004E1C8B"/>
    <w:rsid w:val="004F0E2A"/>
    <w:rsid w:val="004F11A8"/>
    <w:rsid w:val="004F30BB"/>
    <w:rsid w:val="0050161C"/>
    <w:rsid w:val="00511A0F"/>
    <w:rsid w:val="005272C2"/>
    <w:rsid w:val="005458CF"/>
    <w:rsid w:val="00553D5A"/>
    <w:rsid w:val="00563899"/>
    <w:rsid w:val="00573320"/>
    <w:rsid w:val="00581ED1"/>
    <w:rsid w:val="00582B72"/>
    <w:rsid w:val="00584385"/>
    <w:rsid w:val="005A099B"/>
    <w:rsid w:val="005B2411"/>
    <w:rsid w:val="005C2F2B"/>
    <w:rsid w:val="005C63AE"/>
    <w:rsid w:val="005D23EC"/>
    <w:rsid w:val="005E68FD"/>
    <w:rsid w:val="006014A1"/>
    <w:rsid w:val="00601A81"/>
    <w:rsid w:val="006670C0"/>
    <w:rsid w:val="00672633"/>
    <w:rsid w:val="007041F1"/>
    <w:rsid w:val="00710DEF"/>
    <w:rsid w:val="00735781"/>
    <w:rsid w:val="00745CFC"/>
    <w:rsid w:val="00745D0B"/>
    <w:rsid w:val="00756C8E"/>
    <w:rsid w:val="00767310"/>
    <w:rsid w:val="00792BE6"/>
    <w:rsid w:val="007A3A08"/>
    <w:rsid w:val="007A76B4"/>
    <w:rsid w:val="007D71FD"/>
    <w:rsid w:val="007D7AC1"/>
    <w:rsid w:val="007F76CB"/>
    <w:rsid w:val="008166BC"/>
    <w:rsid w:val="00822ECF"/>
    <w:rsid w:val="008240A0"/>
    <w:rsid w:val="0082436B"/>
    <w:rsid w:val="008319C5"/>
    <w:rsid w:val="00831B1D"/>
    <w:rsid w:val="00843060"/>
    <w:rsid w:val="0084396D"/>
    <w:rsid w:val="008775B9"/>
    <w:rsid w:val="008838CD"/>
    <w:rsid w:val="00895DB9"/>
    <w:rsid w:val="008A6615"/>
    <w:rsid w:val="008B09D8"/>
    <w:rsid w:val="008B21D6"/>
    <w:rsid w:val="008D03CE"/>
    <w:rsid w:val="008D17E0"/>
    <w:rsid w:val="008D403F"/>
    <w:rsid w:val="008E265B"/>
    <w:rsid w:val="00907A67"/>
    <w:rsid w:val="00910F7E"/>
    <w:rsid w:val="0092189E"/>
    <w:rsid w:val="0092710C"/>
    <w:rsid w:val="009344BA"/>
    <w:rsid w:val="00934527"/>
    <w:rsid w:val="00953217"/>
    <w:rsid w:val="0095612A"/>
    <w:rsid w:val="009659D4"/>
    <w:rsid w:val="00967AF4"/>
    <w:rsid w:val="00972CA9"/>
    <w:rsid w:val="00974DC1"/>
    <w:rsid w:val="00982F12"/>
    <w:rsid w:val="009A1A00"/>
    <w:rsid w:val="009B2F49"/>
    <w:rsid w:val="009C3448"/>
    <w:rsid w:val="009E46A9"/>
    <w:rsid w:val="009F3428"/>
    <w:rsid w:val="009F71FC"/>
    <w:rsid w:val="009F733D"/>
    <w:rsid w:val="009F7729"/>
    <w:rsid w:val="00A263CE"/>
    <w:rsid w:val="00A4645D"/>
    <w:rsid w:val="00A52807"/>
    <w:rsid w:val="00A5399D"/>
    <w:rsid w:val="00A545A5"/>
    <w:rsid w:val="00A54C31"/>
    <w:rsid w:val="00A55D0A"/>
    <w:rsid w:val="00A6044C"/>
    <w:rsid w:val="00A6728E"/>
    <w:rsid w:val="00A80AD6"/>
    <w:rsid w:val="00A85332"/>
    <w:rsid w:val="00A90400"/>
    <w:rsid w:val="00A94341"/>
    <w:rsid w:val="00A94B1A"/>
    <w:rsid w:val="00AA2ADC"/>
    <w:rsid w:val="00AA3184"/>
    <w:rsid w:val="00AA3E4D"/>
    <w:rsid w:val="00AB025A"/>
    <w:rsid w:val="00AB196F"/>
    <w:rsid w:val="00AB7572"/>
    <w:rsid w:val="00AC1EFA"/>
    <w:rsid w:val="00AD25CF"/>
    <w:rsid w:val="00AD293C"/>
    <w:rsid w:val="00AF2764"/>
    <w:rsid w:val="00AF34F2"/>
    <w:rsid w:val="00B0102B"/>
    <w:rsid w:val="00B163AB"/>
    <w:rsid w:val="00B26199"/>
    <w:rsid w:val="00B64ECB"/>
    <w:rsid w:val="00BB1A24"/>
    <w:rsid w:val="00BC1E09"/>
    <w:rsid w:val="00C067CF"/>
    <w:rsid w:val="00C1018B"/>
    <w:rsid w:val="00C10A22"/>
    <w:rsid w:val="00C12A8F"/>
    <w:rsid w:val="00C17C11"/>
    <w:rsid w:val="00C43249"/>
    <w:rsid w:val="00C450F3"/>
    <w:rsid w:val="00C45355"/>
    <w:rsid w:val="00C762A7"/>
    <w:rsid w:val="00C77A8A"/>
    <w:rsid w:val="00C9653C"/>
    <w:rsid w:val="00CB348F"/>
    <w:rsid w:val="00CC4918"/>
    <w:rsid w:val="00CC71CC"/>
    <w:rsid w:val="00CC7C4C"/>
    <w:rsid w:val="00CD4382"/>
    <w:rsid w:val="00D02DBE"/>
    <w:rsid w:val="00D33B25"/>
    <w:rsid w:val="00D43673"/>
    <w:rsid w:val="00D6373D"/>
    <w:rsid w:val="00D64CAE"/>
    <w:rsid w:val="00D6635B"/>
    <w:rsid w:val="00D66554"/>
    <w:rsid w:val="00D70E37"/>
    <w:rsid w:val="00D80907"/>
    <w:rsid w:val="00D86C14"/>
    <w:rsid w:val="00DB1A42"/>
    <w:rsid w:val="00DB35A1"/>
    <w:rsid w:val="00DC7D1A"/>
    <w:rsid w:val="00DD12CD"/>
    <w:rsid w:val="00E10C2B"/>
    <w:rsid w:val="00E31E12"/>
    <w:rsid w:val="00E4519C"/>
    <w:rsid w:val="00E72B8E"/>
    <w:rsid w:val="00E761DE"/>
    <w:rsid w:val="00E776DB"/>
    <w:rsid w:val="00E9540D"/>
    <w:rsid w:val="00E96B53"/>
    <w:rsid w:val="00EC71CF"/>
    <w:rsid w:val="00ED5F63"/>
    <w:rsid w:val="00EE6477"/>
    <w:rsid w:val="00EF6822"/>
    <w:rsid w:val="00F0215F"/>
    <w:rsid w:val="00F05867"/>
    <w:rsid w:val="00F15D06"/>
    <w:rsid w:val="00F1663D"/>
    <w:rsid w:val="00F445E6"/>
    <w:rsid w:val="00F45806"/>
    <w:rsid w:val="00F46E04"/>
    <w:rsid w:val="00F567FD"/>
    <w:rsid w:val="00F57407"/>
    <w:rsid w:val="00F615B6"/>
    <w:rsid w:val="00F679F0"/>
    <w:rsid w:val="00F91C45"/>
    <w:rsid w:val="00F960A5"/>
    <w:rsid w:val="00F96AE7"/>
    <w:rsid w:val="00FA5EBA"/>
    <w:rsid w:val="00FB0941"/>
    <w:rsid w:val="00FC23F3"/>
    <w:rsid w:val="00FD0336"/>
    <w:rsid w:val="00FD255F"/>
    <w:rsid w:val="00FD48EE"/>
    <w:rsid w:val="00FF7A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3A2057"/>
  <w15:docId w15:val="{03E12FF7-7AE3-4B30-8CBD-362F49B7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65B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C26250"/>
    <w:rPr>
      <w:rFonts w:ascii="Copperplate Gothic Bold" w:eastAsia="Cambria" w:hAnsi="Copperplate Gothic Bold"/>
      <w:sz w:val="28"/>
    </w:rPr>
  </w:style>
  <w:style w:type="paragraph" w:customStyle="1" w:styleId="Comment">
    <w:name w:val="Comment"/>
    <w:basedOn w:val="Normal"/>
    <w:autoRedefine/>
    <w:qFormat/>
    <w:rsid w:val="00C26250"/>
    <w:rPr>
      <w:rFonts w:eastAsia="Cambria"/>
      <w:i/>
    </w:rPr>
  </w:style>
  <w:style w:type="paragraph" w:styleId="Header">
    <w:name w:val="header"/>
    <w:basedOn w:val="Normal"/>
    <w:link w:val="HeaderChar"/>
    <w:uiPriority w:val="99"/>
    <w:unhideWhenUsed/>
    <w:rsid w:val="008E265B"/>
    <w:pPr>
      <w:tabs>
        <w:tab w:val="center" w:pos="4320"/>
        <w:tab w:val="right" w:pos="8640"/>
      </w:tabs>
    </w:pPr>
    <w:rPr>
      <w:rFonts w:eastAsia="Cambria"/>
    </w:rPr>
  </w:style>
  <w:style w:type="character" w:customStyle="1" w:styleId="HeaderChar">
    <w:name w:val="Header Char"/>
    <w:link w:val="Header"/>
    <w:uiPriority w:val="99"/>
    <w:rsid w:val="008E26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65B"/>
    <w:pPr>
      <w:tabs>
        <w:tab w:val="center" w:pos="4320"/>
        <w:tab w:val="right" w:pos="8640"/>
      </w:tabs>
    </w:pPr>
    <w:rPr>
      <w:rFonts w:eastAsia="Cambria"/>
    </w:rPr>
  </w:style>
  <w:style w:type="character" w:customStyle="1" w:styleId="FooterChar">
    <w:name w:val="Footer Char"/>
    <w:link w:val="Footer"/>
    <w:uiPriority w:val="99"/>
    <w:rsid w:val="008E265B"/>
    <w:rPr>
      <w:sz w:val="24"/>
      <w:szCs w:val="24"/>
    </w:rPr>
  </w:style>
  <w:style w:type="character" w:styleId="Hyperlink">
    <w:name w:val="Hyperlink"/>
    <w:uiPriority w:val="99"/>
    <w:unhideWhenUsed/>
    <w:rsid w:val="008E265B"/>
    <w:rPr>
      <w:color w:val="0000FF"/>
      <w:u w:val="single"/>
    </w:rPr>
  </w:style>
  <w:style w:type="paragraph" w:customStyle="1" w:styleId="CDHEAD">
    <w:name w:val="CD HEAD"/>
    <w:basedOn w:val="Normal"/>
    <w:qFormat/>
    <w:rsid w:val="008E265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 w:cs="Bl Avenir Black"/>
      <w:b/>
      <w:bCs/>
      <w:color w:val="000000"/>
      <w:sz w:val="32"/>
      <w:szCs w:val="31"/>
    </w:rPr>
  </w:style>
  <w:style w:type="character" w:styleId="PageNumber">
    <w:name w:val="page number"/>
    <w:uiPriority w:val="99"/>
    <w:semiHidden/>
    <w:unhideWhenUsed/>
    <w:rsid w:val="00B0102B"/>
  </w:style>
  <w:style w:type="paragraph" w:styleId="BalloonText">
    <w:name w:val="Balloon Text"/>
    <w:basedOn w:val="Normal"/>
    <w:link w:val="BalloonTextChar"/>
    <w:uiPriority w:val="99"/>
    <w:semiHidden/>
    <w:unhideWhenUsed/>
    <w:rsid w:val="00883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38CD"/>
    <w:rPr>
      <w:rFonts w:ascii="Lucida Grande" w:eastAsia="MS Mincho" w:hAnsi="Lucida Grande" w:cs="Lucida Grande"/>
      <w:sz w:val="18"/>
      <w:szCs w:val="18"/>
    </w:rPr>
  </w:style>
  <w:style w:type="character" w:customStyle="1" w:styleId="country-name">
    <w:name w:val="country-name"/>
    <w:rsid w:val="00C45355"/>
  </w:style>
  <w:style w:type="paragraph" w:styleId="NormalWeb">
    <w:name w:val="Normal (Web)"/>
    <w:basedOn w:val="Normal"/>
    <w:uiPriority w:val="99"/>
    <w:semiHidden/>
    <w:unhideWhenUsed/>
    <w:rsid w:val="00452D36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7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93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9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veDeiters@RuahWoods.org?subject=Honor%20Roll%20Repor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D93657637AC4DA30A5B6F21E4EBE6" ma:contentTypeVersion="7" ma:contentTypeDescription="Create a new document." ma:contentTypeScope="" ma:versionID="aab148582dcb4524e4bf04a8ac12c01c">
  <xsd:schema xmlns:xsd="http://www.w3.org/2001/XMLSchema" xmlns:xs="http://www.w3.org/2001/XMLSchema" xmlns:p="http://schemas.microsoft.com/office/2006/metadata/properties" xmlns:ns2="aaf3ccf0-7893-4bb4-945f-86a363041930" xmlns:ns3="ef0daa68-5bd9-4f66-b6ba-3ab72ca9b0e5" targetNamespace="http://schemas.microsoft.com/office/2006/metadata/properties" ma:root="true" ma:fieldsID="09c502971e5e866e0601384010a9b63f" ns2:_="" ns3:_="">
    <xsd:import namespace="aaf3ccf0-7893-4bb4-945f-86a363041930"/>
    <xsd:import namespace="ef0daa68-5bd9-4f66-b6ba-3ab72ca9b0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3ccf0-7893-4bb4-945f-86a363041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daa68-5bd9-4f66-b6ba-3ab72ca9b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CFC16-36F4-4A50-89A9-BCDF2C5897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C609E-C8DF-4577-BED0-D6A5294B0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3ccf0-7893-4bb4-945f-86a363041930"/>
    <ds:schemaRef ds:uri="ef0daa68-5bd9-4f66-b6ba-3ab72ca9b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AA137-D664-4414-BE9E-CC8007FB9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8B2879-F768-4292-8D29-F359CB92D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Department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Deiters</dc:creator>
  <cp:lastModifiedBy>Steve Deiters</cp:lastModifiedBy>
  <cp:revision>2</cp:revision>
  <cp:lastPrinted>2018-10-17T18:00:00Z</cp:lastPrinted>
  <dcterms:created xsi:type="dcterms:W3CDTF">2021-02-15T14:05:00Z</dcterms:created>
  <dcterms:modified xsi:type="dcterms:W3CDTF">2021-02-15T14:05:00Z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0x010100F23D93657637AC4DA30A5B6F21E4EBE6</vt:lpwstr>
  </property>
</Properties>
</file>